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818DB" w14:textId="77777777" w:rsidR="00561722" w:rsidRDefault="00561722" w:rsidP="00D814B9">
      <w:pPr>
        <w:spacing w:after="0"/>
        <w:ind w:right="567"/>
        <w:jc w:val="both"/>
        <w:rPr>
          <w:rFonts w:ascii="Times New Roman" w:hAnsi="Times New Roman" w:cs="Times New Roman"/>
        </w:rPr>
      </w:pPr>
    </w:p>
    <w:p w14:paraId="7D5D6B85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Žádost o zavedení služby Senior expres </w:t>
      </w:r>
    </w:p>
    <w:p w14:paraId="03F2C6C7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kern w:val="28"/>
        </w:rPr>
      </w:pPr>
    </w:p>
    <w:p w14:paraId="13C084B5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kern w:val="28"/>
          <w:sz w:val="24"/>
          <w:szCs w:val="24"/>
        </w:rPr>
        <w:t>Žadatel</w:t>
      </w:r>
    </w:p>
    <w:p w14:paraId="5BAFC102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>…………………………………………………………………………………………………</w:t>
      </w:r>
    </w:p>
    <w:p w14:paraId="008C5ED8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 xml:space="preserve">Jméno:   </w:t>
      </w:r>
      <w:proofErr w:type="gramEnd"/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 xml:space="preserve">                                                       </w:t>
      </w:r>
      <w:proofErr w:type="gramStart"/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 xml:space="preserve">Příjmení:   </w:t>
      </w:r>
      <w:proofErr w:type="gramEnd"/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 xml:space="preserve">                                               titul:</w:t>
      </w:r>
    </w:p>
    <w:p w14:paraId="241F3446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</w:p>
    <w:p w14:paraId="5C2536EC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</w:p>
    <w:p w14:paraId="1AB8EABE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>…………………………………………………………………………………………………</w:t>
      </w:r>
    </w:p>
    <w:p w14:paraId="43124581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>Trvale bytem:</w:t>
      </w:r>
    </w:p>
    <w:p w14:paraId="2F012E78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</w:p>
    <w:p w14:paraId="5B608BCE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</w:p>
    <w:p w14:paraId="21E0525A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>…………………………………………………………………………………………………</w:t>
      </w:r>
    </w:p>
    <w:p w14:paraId="35C40B7B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 xml:space="preserve">Kritérium </w:t>
      </w:r>
      <w:proofErr w:type="gramStart"/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 xml:space="preserve">splněno:   </w:t>
      </w:r>
      <w:proofErr w:type="gramEnd"/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 xml:space="preserve">                       □ ano         □ ne</w:t>
      </w:r>
    </w:p>
    <w:p w14:paraId="3CF93DC8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</w:p>
    <w:p w14:paraId="40C4022A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>…………………………………………………………………………………………………</w:t>
      </w:r>
    </w:p>
    <w:p w14:paraId="3A93DD4D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 xml:space="preserve">Datum </w:t>
      </w:r>
      <w:proofErr w:type="gramStart"/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 xml:space="preserve">narození:   </w:t>
      </w:r>
      <w:proofErr w:type="gramEnd"/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 xml:space="preserve">                                                                         ZTP (ZTP/P):</w:t>
      </w:r>
    </w:p>
    <w:p w14:paraId="559D96DB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</w:p>
    <w:p w14:paraId="19B13F21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>…………………………………………………………………………………………………</w:t>
      </w:r>
    </w:p>
    <w:p w14:paraId="3FCF9A39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 xml:space="preserve">Kritérium </w:t>
      </w:r>
      <w:proofErr w:type="gramStart"/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 xml:space="preserve">splněno:   </w:t>
      </w:r>
      <w:proofErr w:type="gramEnd"/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 xml:space="preserve">                       □ ano        □ ne                     □ ano          □ ne</w:t>
      </w:r>
    </w:p>
    <w:p w14:paraId="1A5C5041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</w:p>
    <w:p w14:paraId="627F9565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>………………………………………………………………………………………………</w:t>
      </w:r>
    </w:p>
    <w:p w14:paraId="53931DFB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 xml:space="preserve">Telefonní kontakt: </w:t>
      </w:r>
    </w:p>
    <w:p w14:paraId="4DF1FB4D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</w:p>
    <w:p w14:paraId="57429FFF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>…………………………………………………………………………………………………</w:t>
      </w:r>
    </w:p>
    <w:p w14:paraId="3200F079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</w:p>
    <w:p w14:paraId="69162EF1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</w:p>
    <w:p w14:paraId="1313BD5A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>Při přepravě používám:</w:t>
      </w:r>
    </w:p>
    <w:p w14:paraId="7753EB73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</w:p>
    <w:p w14:paraId="697C9F19" w14:textId="77777777" w:rsidR="009C37DB" w:rsidRDefault="009C37DB" w:rsidP="009C37DB">
      <w:pPr>
        <w:spacing w:after="0" w:line="360" w:lineRule="auto"/>
        <w:ind w:left="360"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>○    mechanický vozík</w:t>
      </w:r>
    </w:p>
    <w:p w14:paraId="6CF079E4" w14:textId="77777777" w:rsidR="009C37DB" w:rsidRDefault="009C37DB" w:rsidP="009C37DB">
      <w:pPr>
        <w:spacing w:after="0" w:line="360" w:lineRule="auto"/>
        <w:ind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 xml:space="preserve">      ○   vodícího nebo asistenčního psa</w:t>
      </w:r>
    </w:p>
    <w:p w14:paraId="60810AAD" w14:textId="77777777" w:rsidR="009C37DB" w:rsidRDefault="009C37DB" w:rsidP="009C37DB">
      <w:pPr>
        <w:spacing w:after="0" w:line="360" w:lineRule="auto"/>
        <w:ind w:left="360"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>○    chodítko</w:t>
      </w:r>
    </w:p>
    <w:p w14:paraId="51836996" w14:textId="77777777" w:rsidR="009C37DB" w:rsidRDefault="009C37DB" w:rsidP="009C37DB">
      <w:pPr>
        <w:spacing w:after="0" w:line="360" w:lineRule="auto"/>
        <w:ind w:left="360" w:right="567"/>
        <w:jc w:val="both"/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8"/>
          <w:sz w:val="24"/>
          <w:szCs w:val="24"/>
        </w:rPr>
        <w:t xml:space="preserve">○    jiné: </w:t>
      </w:r>
    </w:p>
    <w:p w14:paraId="3976780F" w14:textId="77777777" w:rsidR="009C37DB" w:rsidRDefault="009C37DB" w:rsidP="009C37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E8A5C1" w14:textId="77777777" w:rsidR="009C37DB" w:rsidRDefault="009C37DB" w:rsidP="009C37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Prohlašuji a svým podpisem stvrzuji, že údaje uvedené v žádosti jsou pravdivé a úplné a že jsem byl/a</w:t>
      </w:r>
    </w:p>
    <w:p w14:paraId="482B8978" w14:textId="77777777" w:rsidR="009C37DB" w:rsidRDefault="009C37DB" w:rsidP="009C37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seznáme/a se Zásadami pro poskytování přepravní služby Senior expres</w:t>
      </w:r>
      <w:r>
        <w:rPr>
          <w:rFonts w:ascii="Times New Roman" w:hAnsi="Times New Roman" w:cs="Times New Roman"/>
          <w:color w:val="C00000"/>
          <w:sz w:val="24"/>
          <w:szCs w:val="24"/>
        </w:rPr>
        <w:t xml:space="preserve">. </w:t>
      </w:r>
    </w:p>
    <w:p w14:paraId="4945AED0" w14:textId="77777777" w:rsidR="009C37DB" w:rsidRDefault="009C37DB" w:rsidP="009C37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5042D3" w14:textId="77777777" w:rsidR="009C37DB" w:rsidRDefault="009C37DB" w:rsidP="009C37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204349" w14:textId="77777777" w:rsidR="009C37DB" w:rsidRDefault="009C37DB" w:rsidP="009C37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Ostravě dne 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                  Podpis žadatele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23C22EEC" w14:textId="77777777" w:rsidR="009C37DB" w:rsidRDefault="009C37DB" w:rsidP="009C37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D0773F" w14:textId="3728D908" w:rsidR="009C37DB" w:rsidRPr="009C37DB" w:rsidRDefault="009C37DB" w:rsidP="009C37DB">
      <w:pPr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 xml:space="preserve">Souhlas se zpracováním osobních údajů – Senior expres </w:t>
      </w:r>
    </w:p>
    <w:p w14:paraId="167B9457" w14:textId="77777777" w:rsidR="009C37DB" w:rsidRDefault="009C37DB" w:rsidP="009C37DB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Tímto uděluji souhlas se zpracováním svých osobních údajů</w:t>
      </w:r>
    </w:p>
    <w:p w14:paraId="1DF68907" w14:textId="77777777" w:rsidR="009C37DB" w:rsidRDefault="009C37DB" w:rsidP="009C37DB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Správci: Statutární město Ostrava, městský obvod Vítkovice, se sídlem Mírové náměstí 516/1, 703 79 Ostrava</w:t>
      </w:r>
    </w:p>
    <w:p w14:paraId="15F38698" w14:textId="77777777" w:rsidR="009C37DB" w:rsidRDefault="009C37DB" w:rsidP="009C37DB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v rozsahu: jméno a příjmení, datum narození, adresa, tel. kontakt, jenž jsou uvedeny v žádosti o zavedení služby Senior expres za účelem vedení agendy pro poskytování této služby.</w:t>
      </w:r>
    </w:p>
    <w:p w14:paraId="3A7F3FC6" w14:textId="77777777" w:rsidR="009C37DB" w:rsidRDefault="009C37DB" w:rsidP="009C37D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Jsem si vědom(a) toho, že informace o právech subjektu údajů ve smyslu nařízení Evropského parlamentu a Rada (EU) 2016/679 ze dne 27.dubna 2016 o ochraně fyzických osob v souvislosti          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>se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zpracování osobních údajů a o volném pohybu těchto údajů, jakož i o možnostech a způsobu jejich uplatnění naleznu na </w:t>
      </w:r>
      <w:hyperlink r:id="rId8" w:history="1">
        <w:r>
          <w:rPr>
            <w:rStyle w:val="Hypertextovodkaz"/>
            <w:rFonts w:ascii="Times New Roman" w:eastAsia="Calibri" w:hAnsi="Times New Roman" w:cs="Times New Roman"/>
            <w:sz w:val="24"/>
            <w:szCs w:val="24"/>
            <w:lang w:eastAsia="en-US"/>
          </w:rPr>
          <w:t>www.vitkovice.ostrava.cz</w:t>
        </w:r>
      </w:hyperlink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3EBE5E81" w14:textId="77777777" w:rsidR="009C37DB" w:rsidRDefault="009C37DB" w:rsidP="009C37D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Kontaktní údaje správce osobních údajů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14:paraId="283C50F5" w14:textId="77777777" w:rsidR="009C37DB" w:rsidRDefault="009C37DB" w:rsidP="009C37D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iCs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  <w:lang w:val="pl-PL"/>
        </w:rPr>
        <w:t>tatutární město Ostrava, ÚMOb Vítkovice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</w:p>
    <w:p w14:paraId="2CFA9588" w14:textId="77777777" w:rsidR="009C37DB" w:rsidRDefault="009C37DB" w:rsidP="009C37DB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Mírové náměsti 1, 703 00 Ostrava-Vítkovice</w:t>
      </w:r>
    </w:p>
    <w:p w14:paraId="244743AC" w14:textId="77777777" w:rsidR="009C37DB" w:rsidRDefault="009C37DB" w:rsidP="009C37D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ID datové schránky: 7mqbr27, DIČ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> CZ 00845451, IČ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> 00845451</w:t>
      </w:r>
    </w:p>
    <w:p w14:paraId="5CFBD8FA" w14:textId="77777777" w:rsidR="009C37DB" w:rsidRDefault="009C37DB" w:rsidP="009C37DB">
      <w:pPr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9" w:history="1">
        <w:r>
          <w:rPr>
            <w:rStyle w:val="Hypertextovodkaz"/>
            <w:rFonts w:ascii="Times New Roman" w:hAnsi="Times New Roman" w:cs="Times New Roman"/>
            <w:color w:val="000000" w:themeColor="text1"/>
            <w:sz w:val="24"/>
            <w:szCs w:val="24"/>
            <w:lang w:bidi="cs-CZ"/>
          </w:rPr>
          <w:t>posta@vitkovice.ostrava.cz</w:t>
        </w:r>
      </w:hyperlink>
    </w:p>
    <w:p w14:paraId="44BFD134" w14:textId="77777777" w:rsidR="009C37DB" w:rsidRDefault="009C37DB" w:rsidP="009C37DB">
      <w:pPr>
        <w:spacing w:after="0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lang w:val="pl-PL"/>
        </w:rPr>
      </w:pPr>
    </w:p>
    <w:p w14:paraId="0DC97E54" w14:textId="77777777" w:rsidR="009C37DB" w:rsidRDefault="009C37DB" w:rsidP="009C37DB">
      <w:pPr>
        <w:pStyle w:val="Normln1"/>
        <w:ind w:left="-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Kontaktní údaje pověřence pro ochranu osobních údajů:  </w:t>
      </w:r>
    </w:p>
    <w:p w14:paraId="0600061B" w14:textId="77777777" w:rsidR="009C37DB" w:rsidRDefault="009C37DB" w:rsidP="009C37DB">
      <w:pPr>
        <w:pStyle w:val="Normln1"/>
        <w:ind w:left="-6"/>
        <w:jc w:val="both"/>
        <w:rPr>
          <w:sz w:val="24"/>
          <w:szCs w:val="24"/>
        </w:rPr>
      </w:pPr>
      <w:r>
        <w:rPr>
          <w:b/>
          <w:sz w:val="24"/>
          <w:szCs w:val="24"/>
        </w:rPr>
        <w:t>PKF APOGEO Advisory, s.r.o., IČO: 241 54 768,</w:t>
      </w:r>
      <w:r>
        <w:rPr>
          <w:sz w:val="24"/>
          <w:szCs w:val="24"/>
        </w:rPr>
        <w:t xml:space="preserve"> se sídlem Rohanské Nábřeží 671/15, 186 00 Praha 8; zastoupena jednatelem JUDr. Martinem </w:t>
      </w:r>
      <w:proofErr w:type="spellStart"/>
      <w:r>
        <w:rPr>
          <w:sz w:val="24"/>
          <w:szCs w:val="24"/>
        </w:rPr>
        <w:t>Valdaufem</w:t>
      </w:r>
      <w:proofErr w:type="spellEnd"/>
      <w:r>
        <w:rPr>
          <w:sz w:val="24"/>
          <w:szCs w:val="24"/>
        </w:rPr>
        <w:t>, MBA.</w:t>
      </w:r>
    </w:p>
    <w:p w14:paraId="49F6E604" w14:textId="77777777" w:rsidR="009C37DB" w:rsidRDefault="009C37DB" w:rsidP="009C37DB">
      <w:pPr>
        <w:pStyle w:val="Normln1"/>
        <w:ind w:left="-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Tel. č. +420 603 454 926, email: </w:t>
      </w:r>
      <w:hyperlink r:id="rId10" w:history="1">
        <w:r>
          <w:rPr>
            <w:rStyle w:val="Hypertextovodkaz"/>
            <w:bCs/>
            <w:sz w:val="24"/>
            <w:szCs w:val="24"/>
          </w:rPr>
          <w:t>martin.valdauf@pkfapogeo.cz</w:t>
        </w:r>
      </w:hyperlink>
    </w:p>
    <w:p w14:paraId="1FE307BD" w14:textId="77777777" w:rsidR="009C37DB" w:rsidRDefault="009C37DB" w:rsidP="009C37DB">
      <w:pPr>
        <w:pStyle w:val="Normln1"/>
        <w:ind w:left="-6"/>
        <w:jc w:val="both"/>
        <w:rPr>
          <w:bCs/>
          <w:sz w:val="24"/>
          <w:szCs w:val="24"/>
        </w:rPr>
      </w:pPr>
    </w:p>
    <w:p w14:paraId="63ACA0CB" w14:textId="77777777" w:rsidR="009C37DB" w:rsidRDefault="009C37DB" w:rsidP="009C37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Kontaktní osoba: </w:t>
      </w:r>
    </w:p>
    <w:p w14:paraId="70A1825B" w14:textId="77777777" w:rsidR="009C37DB" w:rsidRDefault="009C37DB" w:rsidP="009C37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Mgr. Andrea Buchtová, tel. +420 737 518 056, email: </w:t>
      </w:r>
      <w:hyperlink r:id="rId11" w:history="1">
        <w:r>
          <w:rPr>
            <w:rStyle w:val="Hypertextovodkaz"/>
            <w:rFonts w:ascii="Times New Roman" w:hAnsi="Times New Roman" w:cs="Times New Roman"/>
            <w:sz w:val="24"/>
            <w:szCs w:val="24"/>
          </w:rPr>
          <w:t>andrea.buchtova@pkfapogeo.cz</w:t>
        </w:r>
      </w:hyperlink>
      <w:r>
        <w:t xml:space="preserve"> </w:t>
      </w:r>
    </w:p>
    <w:p w14:paraId="7F12CB80" w14:textId="77777777" w:rsidR="009C37DB" w:rsidRDefault="009C37DB" w:rsidP="009C37DB">
      <w:pPr>
        <w:pStyle w:val="Normln1"/>
        <w:ind w:left="-6"/>
        <w:jc w:val="both"/>
        <w:rPr>
          <w:b/>
          <w:sz w:val="24"/>
          <w:szCs w:val="24"/>
        </w:rPr>
      </w:pPr>
    </w:p>
    <w:p w14:paraId="0F15E3D1" w14:textId="77777777" w:rsidR="009C37DB" w:rsidRDefault="009C37DB" w:rsidP="009C37DB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Zpracování výše uvedených osobních údajů bude probíhat po dobu trvání účelu zpracování osobních údajů. Následně budou osobní údaje uloženy po dobu stanovenou spisovým a skartačním řádem správce.</w:t>
      </w:r>
    </w:p>
    <w:p w14:paraId="55D17535" w14:textId="77777777" w:rsidR="009C37DB" w:rsidRDefault="009C37DB" w:rsidP="009C37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Osobní údaje zpracovávané na základě tohoto souhlasu budou zpracovávány k tomu oprávněnými osobami správce. Předání osobních údajů 3. osobám je možné jen na základě zákona. </w:t>
      </w:r>
    </w:p>
    <w:p w14:paraId="5F8A5981" w14:textId="54D78AFB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Tento souhlas poskytuji dobrovolně a jsem si vědom(a) toho, že jej mohu kdykoliv 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odvolat,  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   a to doručením písemného oznámení na výše uvedenou adresu správce. Odvoláním souhlasu není dotčena zákonnost zpracování založeného na souhlasu, jež bylo provedeno před jeho odvoláním.</w:t>
      </w:r>
    </w:p>
    <w:p w14:paraId="59988F3D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CBC0E25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5778C5D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650AD58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016CF7A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kern w:val="28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V Ostravě dne ………………………………    podpis ………………………………………….</w:t>
      </w:r>
    </w:p>
    <w:p w14:paraId="62C37486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</w:p>
    <w:p w14:paraId="3F963231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</w:p>
    <w:p w14:paraId="0FE5E540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</w:p>
    <w:p w14:paraId="1622523D" w14:textId="00106456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lastRenderedPageBreak/>
        <w:t xml:space="preserve">Převzetí průkazu Senior expres  </w:t>
      </w:r>
    </w:p>
    <w:p w14:paraId="3DB9BC9C" w14:textId="77777777" w:rsidR="009C37DB" w:rsidRDefault="009C37DB" w:rsidP="009C37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858D55" w14:textId="77777777" w:rsidR="009C37DB" w:rsidRDefault="009C37DB" w:rsidP="009C37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Potvrzuji osobní převzetí průkazu Senior expres pod evidenčním číslem …………………………… </w:t>
      </w:r>
    </w:p>
    <w:p w14:paraId="338BB57E" w14:textId="77777777" w:rsidR="009C37DB" w:rsidRDefault="009C37DB" w:rsidP="009C37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Prohlašuji, že převzatý průkaz budu používat výhradně pro svou vlastní osobní přepravu. V opačném případě se vystavuji riziku odebrání průkazu a zákazu využívání služby Senior expres. </w:t>
      </w:r>
    </w:p>
    <w:p w14:paraId="11BE84C8" w14:textId="77777777" w:rsidR="009C37DB" w:rsidRDefault="009C37DB" w:rsidP="009C37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F8B69C" w14:textId="77777777" w:rsidR="009C37DB" w:rsidRDefault="009C37DB" w:rsidP="009C37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826339" w14:textId="77777777" w:rsidR="009C37DB" w:rsidRDefault="009C37DB" w:rsidP="009C37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2578C4" w14:textId="77777777" w:rsidR="009C37DB" w:rsidRDefault="009C37DB" w:rsidP="009C37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Ostravě dne………………….                                     ……………………………………</w:t>
      </w:r>
    </w:p>
    <w:p w14:paraId="2D96E918" w14:textId="77777777" w:rsidR="009C37DB" w:rsidRDefault="009C37DB" w:rsidP="009C37DB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 w:cs="Times New Roman"/>
          <w:iCs/>
          <w:sz w:val="24"/>
          <w:szCs w:val="24"/>
        </w:rPr>
        <w:t>Podpis žadatele</w:t>
      </w:r>
    </w:p>
    <w:p w14:paraId="11791B28" w14:textId="77777777" w:rsidR="009C37DB" w:rsidRDefault="009C37DB" w:rsidP="009C37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139469" w14:textId="77777777" w:rsidR="009C37DB" w:rsidRDefault="009C37DB" w:rsidP="009C37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3179E8" w14:textId="77777777" w:rsidR="009C37DB" w:rsidRDefault="009C37DB" w:rsidP="009C37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1E7334" w14:textId="77777777" w:rsidR="009C37DB" w:rsidRDefault="009C37DB" w:rsidP="009C37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7C365506" w14:textId="77777777" w:rsidR="009C37DB" w:rsidRDefault="009C37DB" w:rsidP="009C37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razítko a podpis zaměstnance odboru soc. věcí</w:t>
      </w:r>
    </w:p>
    <w:p w14:paraId="4B68CC2A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kern w:val="28"/>
          <w:sz w:val="24"/>
          <w:szCs w:val="24"/>
        </w:rPr>
      </w:pPr>
    </w:p>
    <w:p w14:paraId="0E6D3A0F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kern w:val="28"/>
          <w:sz w:val="24"/>
          <w:szCs w:val="24"/>
        </w:rPr>
      </w:pPr>
    </w:p>
    <w:p w14:paraId="0F58F9EA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kern w:val="28"/>
          <w:sz w:val="24"/>
          <w:szCs w:val="24"/>
        </w:rPr>
      </w:pPr>
    </w:p>
    <w:p w14:paraId="63783CC7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kern w:val="28"/>
          <w:sz w:val="24"/>
          <w:szCs w:val="24"/>
        </w:rPr>
      </w:pPr>
    </w:p>
    <w:p w14:paraId="16C09608" w14:textId="77777777" w:rsidR="009C37DB" w:rsidRDefault="009C37DB" w:rsidP="009C37DB">
      <w:pPr>
        <w:spacing w:after="0"/>
        <w:ind w:right="567"/>
        <w:jc w:val="both"/>
        <w:rPr>
          <w:rFonts w:ascii="Times New Roman" w:hAnsi="Times New Roman" w:cs="Times New Roman"/>
          <w:kern w:val="28"/>
          <w:sz w:val="24"/>
          <w:szCs w:val="24"/>
        </w:rPr>
      </w:pPr>
    </w:p>
    <w:p w14:paraId="75486E6B" w14:textId="77777777" w:rsidR="009C37DB" w:rsidRDefault="009C37DB" w:rsidP="009C37DB">
      <w:pPr>
        <w:tabs>
          <w:tab w:val="left" w:pos="5152"/>
        </w:tabs>
        <w:rPr>
          <w:rFonts w:ascii="Times New Roman" w:hAnsi="Times New Roman" w:cs="Times New Roman"/>
        </w:rPr>
      </w:pPr>
    </w:p>
    <w:p w14:paraId="76C103F1" w14:textId="77777777" w:rsidR="009C37DB" w:rsidRDefault="009C37DB" w:rsidP="009C37DB">
      <w:pPr>
        <w:tabs>
          <w:tab w:val="left" w:pos="5152"/>
        </w:tabs>
        <w:rPr>
          <w:rFonts w:ascii="Times New Roman" w:hAnsi="Times New Roman" w:cs="Times New Roman"/>
        </w:rPr>
      </w:pPr>
    </w:p>
    <w:p w14:paraId="65C1252B" w14:textId="77777777" w:rsidR="009C37DB" w:rsidRDefault="009C37DB" w:rsidP="009C37DB">
      <w:pPr>
        <w:tabs>
          <w:tab w:val="left" w:pos="5152"/>
        </w:tabs>
        <w:rPr>
          <w:rFonts w:ascii="Times New Roman" w:hAnsi="Times New Roman" w:cs="Times New Roman"/>
        </w:rPr>
      </w:pPr>
    </w:p>
    <w:p w14:paraId="3DBBBCC3" w14:textId="77777777" w:rsidR="009C37DB" w:rsidRDefault="009C37DB" w:rsidP="009C37DB">
      <w:pPr>
        <w:tabs>
          <w:tab w:val="left" w:pos="5152"/>
        </w:tabs>
        <w:rPr>
          <w:rFonts w:ascii="Times New Roman" w:hAnsi="Times New Roman" w:cs="Times New Roman"/>
        </w:rPr>
      </w:pPr>
    </w:p>
    <w:p w14:paraId="66454C05" w14:textId="77777777" w:rsidR="009C37DB" w:rsidRDefault="009C37DB" w:rsidP="009C37DB">
      <w:pPr>
        <w:tabs>
          <w:tab w:val="left" w:pos="5152"/>
        </w:tabs>
        <w:rPr>
          <w:rFonts w:ascii="Times New Roman" w:hAnsi="Times New Roman" w:cs="Times New Roman"/>
        </w:rPr>
      </w:pPr>
    </w:p>
    <w:p w14:paraId="0B824B17" w14:textId="77777777" w:rsidR="009C37DB" w:rsidRDefault="009C37DB" w:rsidP="009C37DB">
      <w:pPr>
        <w:tabs>
          <w:tab w:val="left" w:pos="5152"/>
        </w:tabs>
        <w:rPr>
          <w:rFonts w:ascii="Times New Roman" w:hAnsi="Times New Roman" w:cs="Times New Roman"/>
        </w:rPr>
      </w:pPr>
    </w:p>
    <w:p w14:paraId="20875AB8" w14:textId="77777777" w:rsidR="009C37DB" w:rsidRDefault="009C37DB" w:rsidP="009C37DB">
      <w:pPr>
        <w:tabs>
          <w:tab w:val="left" w:pos="5152"/>
        </w:tabs>
        <w:rPr>
          <w:rFonts w:ascii="Times New Roman" w:hAnsi="Times New Roman" w:cs="Times New Roman"/>
        </w:rPr>
      </w:pPr>
    </w:p>
    <w:p w14:paraId="03B00284" w14:textId="77777777" w:rsidR="009C37DB" w:rsidRDefault="009C37DB" w:rsidP="009C37DB">
      <w:pPr>
        <w:tabs>
          <w:tab w:val="left" w:pos="5152"/>
        </w:tabs>
        <w:rPr>
          <w:rFonts w:ascii="Times New Roman" w:hAnsi="Times New Roman" w:cs="Times New Roman"/>
        </w:rPr>
      </w:pPr>
    </w:p>
    <w:p w14:paraId="125D21E0" w14:textId="77777777" w:rsidR="009C37DB" w:rsidRDefault="009C37DB" w:rsidP="009C37DB">
      <w:pPr>
        <w:tabs>
          <w:tab w:val="left" w:pos="5152"/>
        </w:tabs>
        <w:rPr>
          <w:rFonts w:ascii="Times New Roman" w:hAnsi="Times New Roman" w:cs="Times New Roman"/>
        </w:rPr>
      </w:pPr>
    </w:p>
    <w:p w14:paraId="19E95064" w14:textId="77777777" w:rsidR="009C37DB" w:rsidRDefault="009C37DB" w:rsidP="009C37DB">
      <w:pPr>
        <w:tabs>
          <w:tab w:val="left" w:pos="5152"/>
        </w:tabs>
        <w:rPr>
          <w:rFonts w:ascii="Times New Roman" w:hAnsi="Times New Roman" w:cs="Times New Roman"/>
        </w:rPr>
      </w:pPr>
    </w:p>
    <w:p w14:paraId="26BDC0C8" w14:textId="77777777" w:rsidR="009C37DB" w:rsidRDefault="009C37DB" w:rsidP="009C37DB">
      <w:pPr>
        <w:tabs>
          <w:tab w:val="left" w:pos="5152"/>
        </w:tabs>
        <w:rPr>
          <w:rFonts w:ascii="Times New Roman" w:hAnsi="Times New Roman" w:cs="Times New Roman"/>
        </w:rPr>
      </w:pPr>
    </w:p>
    <w:p w14:paraId="36FE7B18" w14:textId="77777777" w:rsidR="008152E9" w:rsidRPr="00A90939" w:rsidRDefault="008152E9" w:rsidP="00A90939">
      <w:pPr>
        <w:pStyle w:val="JVS2"/>
        <w:spacing w:line="48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</w:p>
    <w:sectPr w:rsidR="008152E9" w:rsidRPr="00A90939" w:rsidSect="00E13FE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BF57A" w14:textId="77777777" w:rsidR="009230E5" w:rsidRDefault="009230E5" w:rsidP="00B01D40">
      <w:pPr>
        <w:spacing w:after="0" w:line="240" w:lineRule="auto"/>
      </w:pPr>
      <w:r>
        <w:separator/>
      </w:r>
    </w:p>
  </w:endnote>
  <w:endnote w:type="continuationSeparator" w:id="0">
    <w:p w14:paraId="659441E9" w14:textId="77777777" w:rsidR="009230E5" w:rsidRDefault="009230E5" w:rsidP="00B01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F3BDD" w14:textId="77777777" w:rsidR="00A71E9D" w:rsidRDefault="00A71E9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E2B65" w14:textId="2EDB2E82" w:rsidR="00B01D40" w:rsidRDefault="00FB6958" w:rsidP="00B01D40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rFonts w:ascii="Times New Roman" w:hAnsi="Times New Roman" w:cs="Times New Roman"/>
        <w:noProof/>
        <w:sz w:val="24"/>
      </w:rPr>
      <w:drawing>
        <wp:anchor distT="0" distB="0" distL="114300" distR="114300" simplePos="0" relativeHeight="251663360" behindDoc="0" locked="0" layoutInCell="1" allowOverlap="1" wp14:anchorId="54C2BB9D" wp14:editId="4DA46A06">
          <wp:simplePos x="0" y="0"/>
          <wp:positionH relativeFrom="margin">
            <wp:align>right</wp:align>
          </wp:positionH>
          <wp:positionV relativeFrom="paragraph">
            <wp:posOffset>-17780</wp:posOffset>
          </wp:positionV>
          <wp:extent cx="2228850" cy="295275"/>
          <wp:effectExtent l="0" t="0" r="0" b="9525"/>
          <wp:wrapSquare wrapText="bothSides"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ez názv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295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4739D08" w14:textId="39E6CE75" w:rsidR="00B01D40" w:rsidRDefault="00B01D40" w:rsidP="00B01D40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E6734E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E6734E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ab/>
    </w:r>
  </w:p>
  <w:p w14:paraId="625BFF7D" w14:textId="74026B40" w:rsidR="0090789F" w:rsidRPr="00335462" w:rsidRDefault="0090789F" w:rsidP="00B01D40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1262D" w14:textId="77777777" w:rsidR="00A71E9D" w:rsidRDefault="00A71E9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2FE53" w14:textId="77777777" w:rsidR="009230E5" w:rsidRDefault="009230E5" w:rsidP="00B01D40">
      <w:pPr>
        <w:spacing w:after="0" w:line="240" w:lineRule="auto"/>
      </w:pPr>
      <w:r>
        <w:separator/>
      </w:r>
    </w:p>
  </w:footnote>
  <w:footnote w:type="continuationSeparator" w:id="0">
    <w:p w14:paraId="3F575291" w14:textId="77777777" w:rsidR="009230E5" w:rsidRDefault="009230E5" w:rsidP="00B01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F6766" w14:textId="77777777" w:rsidR="00A71E9D" w:rsidRDefault="00A71E9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E5E52" w14:textId="77777777" w:rsidR="00B01D40" w:rsidRPr="00A71E9D" w:rsidRDefault="0082509F" w:rsidP="00B01D40">
    <w:pPr>
      <w:tabs>
        <w:tab w:val="left" w:pos="765"/>
      </w:tabs>
      <w:spacing w:after="0"/>
      <w:jc w:val="both"/>
      <w:rPr>
        <w:rFonts w:ascii="Arial" w:hAnsi="Arial" w:cs="Arial"/>
        <w:b/>
        <w:bCs/>
        <w:color w:val="1F4E79" w:themeColor="accent1" w:themeShade="80"/>
        <w:kern w:val="24"/>
        <w:sz w:val="20"/>
        <w:szCs w:val="20"/>
      </w:rPr>
    </w:pPr>
    <w:r w:rsidRPr="00A71E9D">
      <w:rPr>
        <w:rFonts w:ascii="Times New Roman" w:hAnsi="Times New Roman" w:cs="Times New Roman"/>
        <w:b/>
        <w:bCs/>
        <w:noProof/>
        <w:color w:val="1F4E79" w:themeColor="accent1" w:themeShade="80"/>
        <w:sz w:val="20"/>
        <w:szCs w:val="20"/>
      </w:rPr>
      <w:drawing>
        <wp:anchor distT="0" distB="0" distL="114300" distR="114300" simplePos="0" relativeHeight="251662336" behindDoc="0" locked="0" layoutInCell="1" allowOverlap="1" wp14:anchorId="3FDAD41C" wp14:editId="49080C0A">
          <wp:simplePos x="0" y="0"/>
          <wp:positionH relativeFrom="margin">
            <wp:align>left</wp:align>
          </wp:positionH>
          <wp:positionV relativeFrom="page">
            <wp:posOffset>456565</wp:posOffset>
          </wp:positionV>
          <wp:extent cx="348615" cy="388620"/>
          <wp:effectExtent l="0" t="0" r="0" b="0"/>
          <wp:wrapSquare wrapText="bothSides"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8615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1D40" w:rsidRPr="00A71E9D">
      <w:rPr>
        <w:rFonts w:ascii="Arial" w:hAnsi="Arial" w:cs="Arial"/>
        <w:b/>
        <w:bCs/>
        <w:color w:val="1F4E79" w:themeColor="accent1" w:themeShade="80"/>
        <w:kern w:val="24"/>
        <w:sz w:val="20"/>
        <w:szCs w:val="20"/>
      </w:rPr>
      <w:t>Statutární město Ostrava</w:t>
    </w:r>
  </w:p>
  <w:p w14:paraId="58D76016" w14:textId="77777777" w:rsidR="008152E9" w:rsidRPr="00A71E9D" w:rsidRDefault="00346A94" w:rsidP="00346A94">
    <w:pPr>
      <w:tabs>
        <w:tab w:val="center" w:pos="1260"/>
      </w:tabs>
      <w:spacing w:after="0"/>
      <w:jc w:val="both"/>
      <w:rPr>
        <w:rFonts w:ascii="Arial" w:hAnsi="Arial" w:cs="Arial"/>
        <w:b/>
        <w:bCs/>
        <w:color w:val="1F4E79" w:themeColor="accent1" w:themeShade="80"/>
        <w:kern w:val="24"/>
        <w:sz w:val="20"/>
        <w:szCs w:val="20"/>
      </w:rPr>
    </w:pPr>
    <w:r w:rsidRPr="00A71E9D">
      <w:rPr>
        <w:rFonts w:ascii="Arial" w:hAnsi="Arial" w:cs="Arial"/>
        <w:b/>
        <w:bCs/>
        <w:color w:val="1F4E79" w:themeColor="accent1" w:themeShade="80"/>
        <w:kern w:val="24"/>
        <w:sz w:val="20"/>
        <w:szCs w:val="20"/>
      </w:rPr>
      <w:t xml:space="preserve">městský obvod Vítkovice </w:t>
    </w:r>
    <w:r w:rsidR="00657418" w:rsidRPr="00A71E9D">
      <w:rPr>
        <w:rFonts w:ascii="Arial" w:hAnsi="Arial" w:cs="Arial"/>
        <w:b/>
        <w:bCs/>
        <w:color w:val="1F4E79" w:themeColor="accent1" w:themeShade="80"/>
        <w:kern w:val="24"/>
        <w:sz w:val="20"/>
        <w:szCs w:val="20"/>
      </w:rPr>
      <w:t xml:space="preserve">   </w:t>
    </w:r>
  </w:p>
  <w:p w14:paraId="598D2982" w14:textId="214797B7" w:rsidR="00E6734E" w:rsidRPr="00A71E9D" w:rsidRDefault="008152E9" w:rsidP="00346A94">
    <w:pPr>
      <w:tabs>
        <w:tab w:val="center" w:pos="1260"/>
      </w:tabs>
      <w:spacing w:after="0"/>
      <w:jc w:val="both"/>
      <w:rPr>
        <w:rFonts w:ascii="Arial" w:hAnsi="Arial" w:cs="Arial"/>
        <w:b/>
        <w:bCs/>
        <w:color w:val="1F4E79" w:themeColor="accent1" w:themeShade="80"/>
        <w:kern w:val="24"/>
        <w:sz w:val="20"/>
        <w:szCs w:val="20"/>
      </w:rPr>
    </w:pPr>
    <w:r w:rsidRPr="00A71E9D">
      <w:rPr>
        <w:rFonts w:ascii="Arial" w:hAnsi="Arial" w:cs="Arial"/>
        <w:b/>
        <w:bCs/>
        <w:color w:val="1F4E79" w:themeColor="accent1" w:themeShade="80"/>
        <w:kern w:val="24"/>
        <w:sz w:val="20"/>
        <w:szCs w:val="20"/>
      </w:rPr>
      <w:t xml:space="preserve">úřad městského obvodu </w:t>
    </w:r>
    <w:r w:rsidR="00657418" w:rsidRPr="00A71E9D">
      <w:rPr>
        <w:rFonts w:ascii="Arial" w:hAnsi="Arial" w:cs="Arial"/>
        <w:b/>
        <w:bCs/>
        <w:color w:val="1F4E79" w:themeColor="accent1" w:themeShade="80"/>
        <w:kern w:val="24"/>
        <w:sz w:val="20"/>
        <w:szCs w:val="20"/>
      </w:rPr>
      <w:t xml:space="preserve">          </w:t>
    </w:r>
  </w:p>
  <w:p w14:paraId="177E3CB1" w14:textId="1FBF7951" w:rsidR="00657418" w:rsidRPr="00AB6CD8" w:rsidRDefault="00346A94" w:rsidP="00657418">
    <w:pPr>
      <w:pStyle w:val="Zhlav"/>
      <w:rPr>
        <w:b/>
        <w:bCs/>
        <w:color w:val="1F4E79" w:themeColor="accent1" w:themeShade="80"/>
      </w:rPr>
    </w:pPr>
    <w:r>
      <w:rPr>
        <w:color w:val="1F4E79" w:themeColor="accent1" w:themeShade="80"/>
      </w:rPr>
      <w:t xml:space="preserve">                                                                                                   </w:t>
    </w:r>
    <w:r w:rsidRPr="00346A94">
      <w:rPr>
        <w:b/>
        <w:bCs/>
        <w:color w:val="1F4E79" w:themeColor="accent1" w:themeShade="80"/>
        <w:sz w:val="36"/>
        <w:szCs w:val="36"/>
      </w:rPr>
      <w:t xml:space="preserve">  </w:t>
    </w:r>
    <w:r>
      <w:rPr>
        <w:b/>
        <w:bCs/>
        <w:color w:val="1F4E79" w:themeColor="accent1" w:themeShade="80"/>
        <w:sz w:val="36"/>
        <w:szCs w:val="36"/>
      </w:rPr>
      <w:t xml:space="preserve">           </w:t>
    </w:r>
    <w:r w:rsidR="00AB6CD8">
      <w:rPr>
        <w:b/>
        <w:bCs/>
        <w:color w:val="1F4E79" w:themeColor="accent1" w:themeShade="80"/>
        <w:sz w:val="36"/>
        <w:szCs w:val="36"/>
      </w:rPr>
      <w:t xml:space="preserve"> </w:t>
    </w:r>
  </w:p>
  <w:p w14:paraId="0C9845A2" w14:textId="7C1932C5" w:rsidR="00AB6CD8" w:rsidRPr="00AB6CD8" w:rsidRDefault="00AB6CD8">
    <w:pPr>
      <w:pStyle w:val="Zhlav"/>
      <w:rPr>
        <w:b/>
        <w:bCs/>
        <w:color w:val="1F4E79" w:themeColor="accent1" w:themeShade="8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0540" w14:textId="77777777" w:rsidR="00A71E9D" w:rsidRDefault="00A71E9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23EB4"/>
    <w:multiLevelType w:val="hybridMultilevel"/>
    <w:tmpl w:val="DD3A9F86"/>
    <w:lvl w:ilvl="0" w:tplc="0405000F">
      <w:start w:val="1"/>
      <w:numFmt w:val="decimal"/>
      <w:lvlText w:val="%1."/>
      <w:lvlJc w:val="left"/>
      <w:pPr>
        <w:ind w:left="1364" w:hanging="360"/>
      </w:pPr>
    </w:lvl>
    <w:lvl w:ilvl="1" w:tplc="01A0BCFA">
      <w:numFmt w:val="bullet"/>
      <w:lvlText w:val=""/>
      <w:lvlJc w:val="left"/>
      <w:pPr>
        <w:ind w:left="2084" w:hanging="360"/>
      </w:pPr>
      <w:rPr>
        <w:rFonts w:ascii="Symbol" w:eastAsia="Times New Roman" w:hAnsi="Symbol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</w:lvl>
    <w:lvl w:ilvl="3" w:tplc="0405000F" w:tentative="1">
      <w:start w:val="1"/>
      <w:numFmt w:val="decimal"/>
      <w:lvlText w:val="%4."/>
      <w:lvlJc w:val="left"/>
      <w:pPr>
        <w:ind w:left="3524" w:hanging="360"/>
      </w:p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</w:lvl>
    <w:lvl w:ilvl="6" w:tplc="0405000F" w:tentative="1">
      <w:start w:val="1"/>
      <w:numFmt w:val="decimal"/>
      <w:lvlText w:val="%7."/>
      <w:lvlJc w:val="left"/>
      <w:pPr>
        <w:ind w:left="5684" w:hanging="360"/>
      </w:p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 w15:restartNumberingAfterBreak="0">
    <w:nsid w:val="098F520B"/>
    <w:multiLevelType w:val="hybridMultilevel"/>
    <w:tmpl w:val="B5423D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6376B"/>
    <w:multiLevelType w:val="hybridMultilevel"/>
    <w:tmpl w:val="E9BA388A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7">
      <w:start w:val="1"/>
      <w:numFmt w:val="lowerLetter"/>
      <w:lvlText w:val="%2)"/>
      <w:lvlJc w:val="left"/>
      <w:pPr>
        <w:ind w:left="786" w:hanging="360"/>
      </w:pPr>
    </w:lvl>
    <w:lvl w:ilvl="2" w:tplc="59D0082C">
      <w:start w:val="1"/>
      <w:numFmt w:val="decimal"/>
      <w:lvlText w:val="%3."/>
      <w:lvlJc w:val="left"/>
      <w:pPr>
        <w:ind w:left="2624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5494EE5"/>
    <w:multiLevelType w:val="hybridMultilevel"/>
    <w:tmpl w:val="DCE6EA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728A8"/>
    <w:multiLevelType w:val="hybridMultilevel"/>
    <w:tmpl w:val="C9160AD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E956C6A"/>
    <w:multiLevelType w:val="hybridMultilevel"/>
    <w:tmpl w:val="B0B80E76"/>
    <w:lvl w:ilvl="0" w:tplc="C5EA34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D586F"/>
    <w:multiLevelType w:val="hybridMultilevel"/>
    <w:tmpl w:val="A91634A4"/>
    <w:lvl w:ilvl="0" w:tplc="0405000F">
      <w:start w:val="1"/>
      <w:numFmt w:val="decimal"/>
      <w:lvlText w:val="%1."/>
      <w:lvlJc w:val="left"/>
      <w:pPr>
        <w:ind w:left="862" w:hanging="360"/>
      </w:p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4E1D7F97"/>
    <w:multiLevelType w:val="hybridMultilevel"/>
    <w:tmpl w:val="0F92BB1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1364">
    <w:abstractNumId w:val="5"/>
  </w:num>
  <w:num w:numId="2" w16cid:durableId="1872958075">
    <w:abstractNumId w:val="3"/>
  </w:num>
  <w:num w:numId="3" w16cid:durableId="1669677150">
    <w:abstractNumId w:val="6"/>
  </w:num>
  <w:num w:numId="4" w16cid:durableId="910501998">
    <w:abstractNumId w:val="0"/>
  </w:num>
  <w:num w:numId="5" w16cid:durableId="1097747954">
    <w:abstractNumId w:val="2"/>
  </w:num>
  <w:num w:numId="6" w16cid:durableId="1746301709">
    <w:abstractNumId w:val="1"/>
  </w:num>
  <w:num w:numId="7" w16cid:durableId="1038971304">
    <w:abstractNumId w:val="4"/>
  </w:num>
  <w:num w:numId="8" w16cid:durableId="18433536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D40"/>
    <w:rsid w:val="0003570A"/>
    <w:rsid w:val="000555AC"/>
    <w:rsid w:val="000754F6"/>
    <w:rsid w:val="00090225"/>
    <w:rsid w:val="000955A5"/>
    <w:rsid w:val="000C2FAD"/>
    <w:rsid w:val="000C5086"/>
    <w:rsid w:val="00104B58"/>
    <w:rsid w:val="00111909"/>
    <w:rsid w:val="00127FD6"/>
    <w:rsid w:val="001F047C"/>
    <w:rsid w:val="002062A5"/>
    <w:rsid w:val="00286CCD"/>
    <w:rsid w:val="003242A0"/>
    <w:rsid w:val="00326267"/>
    <w:rsid w:val="00346A94"/>
    <w:rsid w:val="00375B8A"/>
    <w:rsid w:val="00376F34"/>
    <w:rsid w:val="003774EF"/>
    <w:rsid w:val="004074B0"/>
    <w:rsid w:val="00416463"/>
    <w:rsid w:val="00475AF3"/>
    <w:rsid w:val="00480225"/>
    <w:rsid w:val="004D11CC"/>
    <w:rsid w:val="004E6C3A"/>
    <w:rsid w:val="004E75C9"/>
    <w:rsid w:val="00543EB2"/>
    <w:rsid w:val="00561722"/>
    <w:rsid w:val="005B2ECB"/>
    <w:rsid w:val="00622ECC"/>
    <w:rsid w:val="00656C51"/>
    <w:rsid w:val="00657418"/>
    <w:rsid w:val="006808CD"/>
    <w:rsid w:val="006B4443"/>
    <w:rsid w:val="00734F97"/>
    <w:rsid w:val="007C4C4A"/>
    <w:rsid w:val="007D0016"/>
    <w:rsid w:val="007D4099"/>
    <w:rsid w:val="00804911"/>
    <w:rsid w:val="008152E9"/>
    <w:rsid w:val="0082509F"/>
    <w:rsid w:val="0083632C"/>
    <w:rsid w:val="00857A00"/>
    <w:rsid w:val="00887177"/>
    <w:rsid w:val="008B4640"/>
    <w:rsid w:val="008B4729"/>
    <w:rsid w:val="0090789F"/>
    <w:rsid w:val="009230E5"/>
    <w:rsid w:val="009244A9"/>
    <w:rsid w:val="00965C6E"/>
    <w:rsid w:val="009A0531"/>
    <w:rsid w:val="009C37DB"/>
    <w:rsid w:val="009F040C"/>
    <w:rsid w:val="009F0ED5"/>
    <w:rsid w:val="00A313CB"/>
    <w:rsid w:val="00A320E3"/>
    <w:rsid w:val="00A71E9D"/>
    <w:rsid w:val="00A90939"/>
    <w:rsid w:val="00A937D6"/>
    <w:rsid w:val="00AA6492"/>
    <w:rsid w:val="00AB6CD8"/>
    <w:rsid w:val="00AE3CCF"/>
    <w:rsid w:val="00B01D40"/>
    <w:rsid w:val="00BB6A8C"/>
    <w:rsid w:val="00BF7BBF"/>
    <w:rsid w:val="00C11FC5"/>
    <w:rsid w:val="00C2311C"/>
    <w:rsid w:val="00C5104E"/>
    <w:rsid w:val="00CD0514"/>
    <w:rsid w:val="00D8034F"/>
    <w:rsid w:val="00D814B9"/>
    <w:rsid w:val="00D908F9"/>
    <w:rsid w:val="00DC1A46"/>
    <w:rsid w:val="00DC3EEC"/>
    <w:rsid w:val="00DE7BDC"/>
    <w:rsid w:val="00E02A16"/>
    <w:rsid w:val="00E13FEC"/>
    <w:rsid w:val="00E1531E"/>
    <w:rsid w:val="00E158F2"/>
    <w:rsid w:val="00E174B2"/>
    <w:rsid w:val="00E6734E"/>
    <w:rsid w:val="00F01F65"/>
    <w:rsid w:val="00FB264E"/>
    <w:rsid w:val="00FB6958"/>
    <w:rsid w:val="00FF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DFF97"/>
  <w15:chartTrackingRefBased/>
  <w15:docId w15:val="{60D43240-CB0A-4E64-A169-E3EDEA65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01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1D40"/>
  </w:style>
  <w:style w:type="paragraph" w:styleId="Zpat">
    <w:name w:val="footer"/>
    <w:basedOn w:val="Normln"/>
    <w:link w:val="ZpatChar"/>
    <w:unhideWhenUsed/>
    <w:rsid w:val="00B01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1D40"/>
  </w:style>
  <w:style w:type="character" w:styleId="slostrnky">
    <w:name w:val="page number"/>
    <w:basedOn w:val="Standardnpsmoodstavce"/>
    <w:rsid w:val="00B01D40"/>
  </w:style>
  <w:style w:type="paragraph" w:styleId="Osloven">
    <w:name w:val="Salutation"/>
    <w:basedOn w:val="Normln"/>
    <w:next w:val="Normln"/>
    <w:link w:val="OslovenChar"/>
    <w:rsid w:val="00B01D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slovenChar">
    <w:name w:val="Oslovení Char"/>
    <w:basedOn w:val="Standardnpsmoodstavce"/>
    <w:link w:val="Osloven"/>
    <w:rsid w:val="00B01D40"/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rsid w:val="00B01D40"/>
    <w:rPr>
      <w:color w:val="0000FF"/>
      <w:u w:val="single"/>
    </w:rPr>
  </w:style>
  <w:style w:type="character" w:styleId="Zstupntext">
    <w:name w:val="Placeholder Text"/>
    <w:basedOn w:val="Standardnpsmoodstavce"/>
    <w:uiPriority w:val="99"/>
    <w:semiHidden/>
    <w:rsid w:val="00B01D40"/>
    <w:rPr>
      <w:color w:val="808080"/>
    </w:rPr>
  </w:style>
  <w:style w:type="paragraph" w:styleId="Odstavecseseznamem">
    <w:name w:val="List Paragraph"/>
    <w:basedOn w:val="Normln"/>
    <w:uiPriority w:val="34"/>
    <w:qFormat/>
    <w:rsid w:val="000955A5"/>
    <w:pPr>
      <w:ind w:left="720"/>
      <w:contextualSpacing/>
    </w:pPr>
  </w:style>
  <w:style w:type="paragraph" w:customStyle="1" w:styleId="Normln1">
    <w:name w:val="Normální1"/>
    <w:basedOn w:val="Normln"/>
    <w:rsid w:val="00D814B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cs-CZ"/>
    </w:rPr>
  </w:style>
  <w:style w:type="paragraph" w:customStyle="1" w:styleId="JVS2">
    <w:name w:val="JVS_2"/>
    <w:basedOn w:val="Normln"/>
    <w:rsid w:val="00D814B9"/>
    <w:pPr>
      <w:tabs>
        <w:tab w:val="left" w:pos="1440"/>
      </w:tabs>
      <w:spacing w:after="0" w:line="360" w:lineRule="auto"/>
    </w:pPr>
    <w:rPr>
      <w:rFonts w:ascii="Arial" w:eastAsia="Times New Roman" w:hAnsi="Arial" w:cs="Arial"/>
      <w:b/>
      <w:bCs/>
      <w:kern w:val="32"/>
      <w:sz w:val="24"/>
      <w:szCs w:val="32"/>
    </w:rPr>
  </w:style>
  <w:style w:type="character" w:styleId="Nevyeenzmnka">
    <w:name w:val="Unresolved Mention"/>
    <w:basedOn w:val="Standardnpsmoodstavce"/>
    <w:uiPriority w:val="99"/>
    <w:semiHidden/>
    <w:unhideWhenUsed/>
    <w:rsid w:val="00C11F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tkovice.ostrava.cz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drea.buchtova@pkfapogeo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martin.valdauf@pkfapogeo.cz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osta@vitkovice.ostrava.cz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5A4AE-65BF-4393-9834-A9918276F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Glac Libor</dc:creator>
  <cp:keywords/>
  <dc:description/>
  <cp:lastModifiedBy>Báliková Danuška</cp:lastModifiedBy>
  <cp:revision>2</cp:revision>
  <cp:lastPrinted>2024-01-08T13:33:00Z</cp:lastPrinted>
  <dcterms:created xsi:type="dcterms:W3CDTF">2026-08-18T11:58:00Z</dcterms:created>
  <dcterms:modified xsi:type="dcterms:W3CDTF">2026-08-18T11:58:00Z</dcterms:modified>
</cp:coreProperties>
</file>